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BC7A" w14:textId="79BB945C" w:rsidR="00856E3B" w:rsidRPr="00C54FB8" w:rsidRDefault="00E33D91">
      <w:pPr>
        <w:rPr>
          <w:sz w:val="32"/>
          <w:szCs w:val="32"/>
        </w:rPr>
      </w:pPr>
      <w:r w:rsidRPr="00C54FB8">
        <w:rPr>
          <w:rFonts w:hint="eastAsia"/>
          <w:sz w:val="32"/>
          <w:szCs w:val="32"/>
        </w:rPr>
        <w:t xml:space="preserve">ソフトバレーボール愛好者の皆様へ　　　　　</w:t>
      </w:r>
      <w:r w:rsidRPr="00C54FB8">
        <w:rPr>
          <w:noProof/>
          <w:sz w:val="32"/>
          <w:szCs w:val="32"/>
        </w:rPr>
        <w:drawing>
          <wp:inline distT="0" distB="0" distL="0" distR="0" wp14:anchorId="62701DCA" wp14:editId="11C7A028">
            <wp:extent cx="1404841" cy="145732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12" cy="14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775CC" w14:textId="527EB4A0" w:rsidR="00E33D91" w:rsidRPr="00C54FB8" w:rsidRDefault="00E33D91">
      <w:pPr>
        <w:rPr>
          <w:sz w:val="32"/>
          <w:szCs w:val="32"/>
        </w:rPr>
      </w:pPr>
      <w:r w:rsidRPr="00C54FB8">
        <w:rPr>
          <w:rFonts w:hint="eastAsia"/>
          <w:sz w:val="32"/>
          <w:szCs w:val="32"/>
        </w:rPr>
        <w:t>アクティブリーダーワッペン購入申し込みに関しまして</w:t>
      </w:r>
    </w:p>
    <w:p w14:paraId="61E44C0B" w14:textId="32EA9CC5" w:rsidR="00E33D91" w:rsidRPr="00A2019C" w:rsidRDefault="00E33D91" w:rsidP="00E33D91">
      <w:pPr>
        <w:ind w:firstLineChars="100" w:firstLine="260"/>
        <w:rPr>
          <w:sz w:val="26"/>
          <w:szCs w:val="26"/>
        </w:rPr>
      </w:pPr>
      <w:r w:rsidRPr="00A2019C">
        <w:rPr>
          <w:rFonts w:hint="eastAsia"/>
          <w:sz w:val="26"/>
          <w:szCs w:val="26"/>
        </w:rPr>
        <w:t>日頃より、ソフトバレーボールの普及発展に御理解・御協力を賜り、心より感謝申し上げます。</w:t>
      </w:r>
    </w:p>
    <w:p w14:paraId="6D8D01BD" w14:textId="0C5BC332" w:rsidR="00E33D91" w:rsidRPr="00A2019C" w:rsidRDefault="00E33D91" w:rsidP="00E33D91">
      <w:pPr>
        <w:ind w:firstLineChars="100" w:firstLine="260"/>
        <w:rPr>
          <w:sz w:val="26"/>
          <w:szCs w:val="26"/>
        </w:rPr>
      </w:pPr>
      <w:r w:rsidRPr="00A2019C">
        <w:rPr>
          <w:rFonts w:hint="eastAsia"/>
          <w:sz w:val="26"/>
          <w:szCs w:val="26"/>
        </w:rPr>
        <w:t xml:space="preserve">　早速ですが</w:t>
      </w:r>
      <w:r w:rsidRPr="00A2019C">
        <w:rPr>
          <w:rFonts w:hint="eastAsia"/>
          <w:sz w:val="26"/>
          <w:szCs w:val="26"/>
        </w:rPr>
        <w:t>2021</w:t>
      </w:r>
      <w:r w:rsidRPr="00A2019C">
        <w:rPr>
          <w:rFonts w:hint="eastAsia"/>
          <w:sz w:val="26"/>
          <w:szCs w:val="26"/>
        </w:rPr>
        <w:t>年度よりソフトバレーボールアクティブリーダー制度の移行にともない、アクティブリーダー</w:t>
      </w:r>
      <w:r w:rsidR="00336C08" w:rsidRPr="00A2019C">
        <w:rPr>
          <w:rFonts w:hint="eastAsia"/>
          <w:sz w:val="26"/>
          <w:szCs w:val="26"/>
        </w:rPr>
        <w:t>ワッペンが新規作成されます。今までのソフトバレーボールリーダーワッペンで利用可能ですが、アクティブリーダーワッペン希望者は申し込みいただきますようご案内申し上げます。</w:t>
      </w:r>
    </w:p>
    <w:p w14:paraId="78607962" w14:textId="7C41B89D" w:rsidR="00C54FB8" w:rsidRPr="00A2019C" w:rsidRDefault="00336C08" w:rsidP="00C54FB8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sz w:val="26"/>
          <w:szCs w:val="26"/>
        </w:rPr>
        <w:t xml:space="preserve">　新型コロナウイルスの感染拡大の状況等を考え、締め切り日を</w:t>
      </w:r>
      <w:r w:rsidRPr="00A2019C">
        <w:rPr>
          <w:color w:val="000000" w:themeColor="text1"/>
          <w:sz w:val="26"/>
          <w:szCs w:val="26"/>
          <w:u w:val="double"/>
        </w:rPr>
        <w:t>令和</w:t>
      </w:r>
      <w:r w:rsidRPr="00A2019C">
        <w:rPr>
          <w:color w:val="000000" w:themeColor="text1"/>
          <w:sz w:val="26"/>
          <w:szCs w:val="26"/>
          <w:u w:val="double"/>
        </w:rPr>
        <w:t>3</w:t>
      </w:r>
      <w:r w:rsidRPr="00A2019C">
        <w:rPr>
          <w:color w:val="000000" w:themeColor="text1"/>
          <w:sz w:val="26"/>
          <w:szCs w:val="26"/>
          <w:u w:val="double"/>
        </w:rPr>
        <w:t>年</w:t>
      </w:r>
      <w:r w:rsidRPr="00A2019C">
        <w:rPr>
          <w:color w:val="000000" w:themeColor="text1"/>
          <w:sz w:val="26"/>
          <w:szCs w:val="26"/>
          <w:u w:val="double"/>
        </w:rPr>
        <w:t>7</w:t>
      </w:r>
      <w:r w:rsidRPr="00A2019C">
        <w:rPr>
          <w:color w:val="000000" w:themeColor="text1"/>
          <w:sz w:val="26"/>
          <w:szCs w:val="26"/>
          <w:u w:val="double"/>
        </w:rPr>
        <w:t>月</w:t>
      </w:r>
      <w:r w:rsidRPr="00A2019C">
        <w:rPr>
          <w:color w:val="000000" w:themeColor="text1"/>
          <w:sz w:val="26"/>
          <w:szCs w:val="26"/>
          <w:u w:val="double"/>
        </w:rPr>
        <w:t>20</w:t>
      </w:r>
      <w:r w:rsidRPr="00A2019C">
        <w:rPr>
          <w:color w:val="000000" w:themeColor="text1"/>
          <w:sz w:val="26"/>
          <w:szCs w:val="26"/>
          <w:u w:val="double"/>
        </w:rPr>
        <w:t>日</w:t>
      </w:r>
      <w:r w:rsidRPr="00A2019C">
        <w:rPr>
          <w:color w:val="000000" w:themeColor="text1"/>
          <w:sz w:val="26"/>
          <w:szCs w:val="26"/>
          <w:u w:val="double"/>
        </w:rPr>
        <w:t>(</w:t>
      </w:r>
      <w:r w:rsidRPr="00A2019C">
        <w:rPr>
          <w:color w:val="000000" w:themeColor="text1"/>
          <w:sz w:val="26"/>
          <w:szCs w:val="26"/>
          <w:u w:val="double"/>
        </w:rPr>
        <w:t>火</w:t>
      </w:r>
      <w:r w:rsidRPr="00A2019C">
        <w:rPr>
          <w:color w:val="000000" w:themeColor="text1"/>
          <w:sz w:val="26"/>
          <w:szCs w:val="26"/>
          <w:u w:val="double"/>
        </w:rPr>
        <w:t>)</w:t>
      </w:r>
      <w:r w:rsidRPr="00A2019C">
        <w:rPr>
          <w:color w:val="000000" w:themeColor="text1"/>
          <w:sz w:val="26"/>
          <w:szCs w:val="26"/>
        </w:rPr>
        <w:t>とし、８月</w:t>
      </w:r>
      <w:r w:rsidR="003312B6">
        <w:rPr>
          <w:rFonts w:hint="eastAsia"/>
          <w:color w:val="000000" w:themeColor="text1"/>
          <w:sz w:val="26"/>
          <w:szCs w:val="26"/>
        </w:rPr>
        <w:t>下旬</w:t>
      </w:r>
      <w:r w:rsidRPr="00A2019C">
        <w:rPr>
          <w:color w:val="000000" w:themeColor="text1"/>
          <w:sz w:val="26"/>
          <w:szCs w:val="26"/>
        </w:rPr>
        <w:t>以降随時配布とさせていただきます。配布に関しましては</w:t>
      </w:r>
      <w:r w:rsidR="00C54FB8" w:rsidRPr="00A2019C">
        <w:rPr>
          <w:color w:val="000000" w:themeColor="text1"/>
          <w:sz w:val="26"/>
          <w:szCs w:val="26"/>
        </w:rPr>
        <w:t>、数週間から１カ月ほどかかりますことご了承願います。なお、アクティブリーダーワッペンですので、</w:t>
      </w:r>
      <w:r w:rsidR="00C54FB8" w:rsidRPr="00A2019C">
        <w:rPr>
          <w:color w:val="000000" w:themeColor="text1"/>
          <w:sz w:val="26"/>
          <w:szCs w:val="26"/>
        </w:rPr>
        <w:t>2018</w:t>
      </w:r>
      <w:r w:rsidR="00C54FB8" w:rsidRPr="00A2019C">
        <w:rPr>
          <w:color w:val="000000" w:themeColor="text1"/>
          <w:sz w:val="26"/>
          <w:szCs w:val="26"/>
        </w:rPr>
        <w:t>年度・</w:t>
      </w:r>
      <w:r w:rsidR="00C54FB8" w:rsidRPr="00A2019C">
        <w:rPr>
          <w:color w:val="000000" w:themeColor="text1"/>
          <w:sz w:val="26"/>
          <w:szCs w:val="26"/>
        </w:rPr>
        <w:t>2019</w:t>
      </w:r>
      <w:r w:rsidR="00C54FB8" w:rsidRPr="00A2019C">
        <w:rPr>
          <w:color w:val="000000" w:themeColor="text1"/>
          <w:sz w:val="26"/>
          <w:szCs w:val="26"/>
        </w:rPr>
        <w:t>年度ソフトバレーボールリーダー講習会講習者、リーダー</w:t>
      </w:r>
      <w:r w:rsidR="00C54FB8" w:rsidRPr="00A2019C">
        <w:rPr>
          <w:color w:val="000000" w:themeColor="text1"/>
          <w:sz w:val="26"/>
          <w:szCs w:val="26"/>
        </w:rPr>
        <w:t>(A)</w:t>
      </w:r>
      <w:r w:rsidR="00C54FB8" w:rsidRPr="00A2019C">
        <w:rPr>
          <w:color w:val="000000" w:themeColor="text1"/>
          <w:sz w:val="26"/>
          <w:szCs w:val="26"/>
        </w:rPr>
        <w:t>研修会研修者、アクティブリーダー研修会研修者の方に限ります。</w:t>
      </w:r>
      <w:r w:rsidR="0047636E" w:rsidRPr="00A2019C">
        <w:rPr>
          <w:color w:val="FF0000"/>
          <w:sz w:val="26"/>
          <w:szCs w:val="26"/>
          <w:u w:val="thick"/>
        </w:rPr>
        <w:t>(</w:t>
      </w:r>
      <w:r w:rsidR="0047636E" w:rsidRPr="00A2019C">
        <w:rPr>
          <w:color w:val="FF0000"/>
          <w:sz w:val="26"/>
          <w:szCs w:val="26"/>
          <w:u w:val="thick"/>
        </w:rPr>
        <w:t>最終講習受講日・最終研修受講日の記載が必要となります</w:t>
      </w:r>
      <w:r w:rsidR="0047636E" w:rsidRPr="00A2019C">
        <w:rPr>
          <w:color w:val="FF0000"/>
          <w:sz w:val="26"/>
          <w:szCs w:val="26"/>
          <w:u w:val="thick"/>
        </w:rPr>
        <w:t>)</w:t>
      </w:r>
      <w:r w:rsidR="000355CE" w:rsidRPr="00A2019C">
        <w:rPr>
          <w:color w:val="FF0000"/>
          <w:sz w:val="26"/>
          <w:szCs w:val="26"/>
        </w:rPr>
        <w:t xml:space="preserve">　　</w:t>
      </w:r>
      <w:r w:rsidR="000355CE" w:rsidRPr="00A2019C">
        <w:rPr>
          <w:color w:val="000000" w:themeColor="text1"/>
          <w:sz w:val="26"/>
          <w:szCs w:val="26"/>
        </w:rPr>
        <w:t>御理解くださいますようお願い申し上げます。</w:t>
      </w:r>
    </w:p>
    <w:p w14:paraId="67C780F6" w14:textId="0D2D9A4D" w:rsidR="00F975A1" w:rsidRPr="00A2019C" w:rsidRDefault="00F975A1" w:rsidP="00C54FB8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>別紙申し込み用紙に必要事項</w:t>
      </w:r>
      <w:r w:rsidR="000B70B6">
        <w:rPr>
          <w:rFonts w:hint="eastAsia"/>
          <w:color w:val="000000" w:themeColor="text1"/>
          <w:sz w:val="26"/>
          <w:szCs w:val="26"/>
        </w:rPr>
        <w:t>を</w:t>
      </w:r>
      <w:r w:rsidRPr="00A2019C">
        <w:rPr>
          <w:color w:val="000000" w:themeColor="text1"/>
          <w:sz w:val="26"/>
          <w:szCs w:val="26"/>
        </w:rPr>
        <w:t>書き込み申し込みをお願いします。</w:t>
      </w:r>
    </w:p>
    <w:p w14:paraId="467CF024" w14:textId="7C5FEF1B" w:rsidR="00F975A1" w:rsidRPr="00A2019C" w:rsidRDefault="00F975A1" w:rsidP="00C54FB8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>申込みはメール・</w:t>
      </w:r>
      <w:r w:rsidRPr="00A2019C">
        <w:rPr>
          <w:color w:val="000000" w:themeColor="text1"/>
          <w:sz w:val="26"/>
          <w:szCs w:val="26"/>
        </w:rPr>
        <w:t>FAX</w:t>
      </w:r>
      <w:r w:rsidRPr="00A2019C">
        <w:rPr>
          <w:color w:val="000000" w:themeColor="text1"/>
          <w:sz w:val="26"/>
          <w:szCs w:val="26"/>
        </w:rPr>
        <w:t>・又は大会受付でも可能です。</w:t>
      </w:r>
    </w:p>
    <w:p w14:paraId="01B523A2" w14:textId="4677B186" w:rsidR="00F975A1" w:rsidRPr="00A2019C" w:rsidRDefault="00F975A1" w:rsidP="00F975A1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>ワッペン代</w:t>
      </w:r>
      <w:r w:rsidRPr="00A2019C">
        <w:rPr>
          <w:color w:val="000000" w:themeColor="text1"/>
          <w:sz w:val="26"/>
          <w:szCs w:val="26"/>
        </w:rPr>
        <w:t>(</w:t>
      </w:r>
      <w:r w:rsidRPr="00A2019C">
        <w:rPr>
          <w:color w:val="000000" w:themeColor="text1"/>
          <w:sz w:val="26"/>
          <w:szCs w:val="26"/>
        </w:rPr>
        <w:t>アクティブリーダーワッペン</w:t>
      </w:r>
      <w:r w:rsidRPr="00A2019C">
        <w:rPr>
          <w:rFonts w:hint="eastAsia"/>
          <w:color w:val="000000" w:themeColor="text1"/>
          <w:sz w:val="26"/>
          <w:szCs w:val="26"/>
          <w:u w:val="thick"/>
        </w:rPr>
        <w:t>@</w:t>
      </w:r>
      <w:r w:rsidRPr="00A2019C">
        <w:rPr>
          <w:color w:val="000000" w:themeColor="text1"/>
          <w:sz w:val="26"/>
          <w:szCs w:val="26"/>
          <w:u w:val="thick"/>
        </w:rPr>
        <w:t>1,900</w:t>
      </w:r>
      <w:r w:rsidRPr="00A2019C">
        <w:rPr>
          <w:color w:val="000000" w:themeColor="text1"/>
          <w:sz w:val="26"/>
          <w:szCs w:val="26"/>
          <w:u w:val="thick"/>
        </w:rPr>
        <w:t>円</w:t>
      </w:r>
      <w:r w:rsidRPr="00A2019C">
        <w:rPr>
          <w:color w:val="000000" w:themeColor="text1"/>
          <w:sz w:val="26"/>
          <w:szCs w:val="26"/>
        </w:rPr>
        <w:t>)</w:t>
      </w:r>
      <w:r w:rsidRPr="00A2019C">
        <w:rPr>
          <w:color w:val="000000" w:themeColor="text1"/>
          <w:sz w:val="26"/>
          <w:szCs w:val="26"/>
        </w:rPr>
        <w:t>に関しましては、大会受付又は下記口座へ振り込みをお願いします。</w:t>
      </w:r>
      <w:r w:rsidRPr="00A2019C">
        <w:rPr>
          <w:color w:val="000000" w:themeColor="text1"/>
          <w:sz w:val="26"/>
          <w:szCs w:val="26"/>
        </w:rPr>
        <w:t>※</w:t>
      </w:r>
      <w:r w:rsidRPr="00A2019C">
        <w:rPr>
          <w:color w:val="000000" w:themeColor="text1"/>
          <w:sz w:val="26"/>
          <w:szCs w:val="26"/>
        </w:rPr>
        <w:t>振り込み手数料は個人負担にてお願いします。</w:t>
      </w:r>
    </w:p>
    <w:p w14:paraId="78E237C5" w14:textId="4621EB4D" w:rsidR="00F975A1" w:rsidRPr="00A2019C" w:rsidRDefault="00F975A1" w:rsidP="00F975A1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>なお、申し込み後のキャンセルには対応しかねますのでご了承下さい。</w:t>
      </w:r>
    </w:p>
    <w:p w14:paraId="1E4CD5C5" w14:textId="04B1B685" w:rsidR="00F975A1" w:rsidRPr="00A2019C" w:rsidRDefault="00F975A1" w:rsidP="00F975A1">
      <w:pPr>
        <w:ind w:firstLineChars="100" w:firstLine="260"/>
        <w:rPr>
          <w:color w:val="000000" w:themeColor="text1"/>
          <w:sz w:val="26"/>
          <w:szCs w:val="26"/>
        </w:rPr>
      </w:pPr>
    </w:p>
    <w:p w14:paraId="30B3B886" w14:textId="79BACCF6" w:rsidR="00F975A1" w:rsidRPr="00A2019C" w:rsidRDefault="00F975A1" w:rsidP="00F975A1">
      <w:pPr>
        <w:ind w:firstLineChars="100" w:firstLine="260"/>
        <w:rPr>
          <w:color w:val="000000" w:themeColor="text1"/>
          <w:sz w:val="26"/>
          <w:szCs w:val="26"/>
        </w:rPr>
      </w:pPr>
    </w:p>
    <w:p w14:paraId="0E55E2DF" w14:textId="0F239769" w:rsidR="00F975A1" w:rsidRPr="00A2019C" w:rsidRDefault="00F975A1" w:rsidP="00F975A1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 xml:space="preserve">　　　　　　　　　　〈振込先〉ゆうちょ銀行　緑岡郵便局</w:t>
      </w:r>
    </w:p>
    <w:p w14:paraId="6374461F" w14:textId="6BC70269" w:rsidR="00F975A1" w:rsidRPr="00A2019C" w:rsidRDefault="00F975A1" w:rsidP="00F975A1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 xml:space="preserve">　　　　　　　　　　　　　　　口座番号　記号</w:t>
      </w:r>
      <w:r w:rsidRPr="00A2019C">
        <w:rPr>
          <w:color w:val="000000" w:themeColor="text1"/>
          <w:sz w:val="26"/>
          <w:szCs w:val="26"/>
        </w:rPr>
        <w:t>10620</w:t>
      </w:r>
      <w:r w:rsidRPr="00A2019C">
        <w:rPr>
          <w:color w:val="000000" w:themeColor="text1"/>
          <w:sz w:val="26"/>
          <w:szCs w:val="26"/>
        </w:rPr>
        <w:t xml:space="preserve">　番号</w:t>
      </w:r>
      <w:r w:rsidRPr="00A2019C">
        <w:rPr>
          <w:color w:val="000000" w:themeColor="text1"/>
          <w:sz w:val="26"/>
          <w:szCs w:val="26"/>
        </w:rPr>
        <w:t>47948131</w:t>
      </w:r>
    </w:p>
    <w:p w14:paraId="4CB47107" w14:textId="725CD6E7" w:rsidR="00A2019C" w:rsidRPr="00A2019C" w:rsidRDefault="00A2019C" w:rsidP="00F975A1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 xml:space="preserve">　　　　　　　　　　　　　　　名　義　　茨城県ソフトバレーボール連盟</w:t>
      </w:r>
    </w:p>
    <w:p w14:paraId="6EAD4856" w14:textId="08BD0527" w:rsidR="00A2019C" w:rsidRPr="00A2019C" w:rsidRDefault="00A2019C" w:rsidP="00F975A1">
      <w:pPr>
        <w:ind w:firstLineChars="100" w:firstLine="260"/>
        <w:rPr>
          <w:color w:val="000000" w:themeColor="text1"/>
          <w:sz w:val="26"/>
          <w:szCs w:val="26"/>
        </w:rPr>
      </w:pPr>
    </w:p>
    <w:p w14:paraId="567B7106" w14:textId="048EA5BA" w:rsidR="00A2019C" w:rsidRPr="00A2019C" w:rsidRDefault="00A2019C" w:rsidP="00F975A1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 xml:space="preserve">　　　　　　　申し込み先　メール　</w:t>
      </w:r>
      <w:hyperlink r:id="rId5" w:history="1">
        <w:r w:rsidRPr="00A2019C">
          <w:rPr>
            <w:rStyle w:val="a3"/>
            <w:rFonts w:hint="eastAsia"/>
            <w:sz w:val="26"/>
            <w:szCs w:val="26"/>
          </w:rPr>
          <w:t>k</w:t>
        </w:r>
        <w:r w:rsidRPr="00A2019C">
          <w:rPr>
            <w:rStyle w:val="a3"/>
            <w:sz w:val="26"/>
            <w:szCs w:val="26"/>
          </w:rPr>
          <w:t>.iwamoto@blue.plala.or.jp</w:t>
        </w:r>
      </w:hyperlink>
    </w:p>
    <w:p w14:paraId="2E385516" w14:textId="2896F8FB" w:rsidR="00A2019C" w:rsidRPr="00A2019C" w:rsidRDefault="00A2019C" w:rsidP="00F975A1">
      <w:pPr>
        <w:ind w:firstLineChars="100" w:firstLine="260"/>
        <w:rPr>
          <w:color w:val="000000" w:themeColor="text1"/>
          <w:sz w:val="26"/>
          <w:szCs w:val="26"/>
        </w:rPr>
      </w:pPr>
      <w:r w:rsidRPr="00A2019C">
        <w:rPr>
          <w:color w:val="000000" w:themeColor="text1"/>
          <w:sz w:val="26"/>
          <w:szCs w:val="26"/>
        </w:rPr>
        <w:t xml:space="preserve">                          FAX</w:t>
      </w:r>
      <w:r w:rsidRPr="00A2019C">
        <w:rPr>
          <w:color w:val="000000" w:themeColor="text1"/>
          <w:sz w:val="26"/>
          <w:szCs w:val="26"/>
        </w:rPr>
        <w:t xml:space="preserve">　　</w:t>
      </w:r>
      <w:r w:rsidRPr="00A2019C">
        <w:rPr>
          <w:color w:val="000000" w:themeColor="text1"/>
          <w:sz w:val="26"/>
          <w:szCs w:val="26"/>
        </w:rPr>
        <w:t>0296-25-5903</w:t>
      </w:r>
    </w:p>
    <w:p w14:paraId="3E3B80DA" w14:textId="0BCB0FC1" w:rsidR="00A2019C" w:rsidRDefault="00A2019C" w:rsidP="00F975A1">
      <w:pPr>
        <w:ind w:firstLineChars="100" w:firstLine="260"/>
        <w:rPr>
          <w:color w:val="000000" w:themeColor="text1"/>
          <w:sz w:val="26"/>
          <w:szCs w:val="26"/>
        </w:rPr>
      </w:pPr>
    </w:p>
    <w:p w14:paraId="08280974" w14:textId="02FF4C4F" w:rsidR="00A2019C" w:rsidRDefault="00A2019C" w:rsidP="00F975A1">
      <w:pPr>
        <w:ind w:firstLineChars="100" w:firstLine="260"/>
        <w:rPr>
          <w:color w:val="000000" w:themeColor="text1"/>
          <w:sz w:val="26"/>
          <w:szCs w:val="26"/>
        </w:rPr>
      </w:pPr>
    </w:p>
    <w:p w14:paraId="171F29C6" w14:textId="64A9EB4C" w:rsidR="00A2019C" w:rsidRDefault="00A2019C" w:rsidP="00F975A1">
      <w:pPr>
        <w:ind w:firstLineChars="100" w:firstLine="2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　　　　　　　　　　　　　　　　　指導普及委員長　　名和　徳明</w:t>
      </w:r>
    </w:p>
    <w:p w14:paraId="65B4A0CB" w14:textId="4C259ECB" w:rsidR="00A2019C" w:rsidRDefault="00A2019C" w:rsidP="00F975A1">
      <w:pPr>
        <w:ind w:firstLineChars="100" w:firstLine="2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　　　　　　　　　　　　　　　　　　　　　　　　　　茨城県下妻市堀篭</w:t>
      </w:r>
      <w:r>
        <w:rPr>
          <w:color w:val="000000" w:themeColor="text1"/>
          <w:sz w:val="26"/>
          <w:szCs w:val="26"/>
        </w:rPr>
        <w:t>1370-1</w:t>
      </w:r>
    </w:p>
    <w:p w14:paraId="5A49A3CB" w14:textId="2A462BDC" w:rsidR="00A2019C" w:rsidRPr="00A2019C" w:rsidRDefault="00A2019C" w:rsidP="00F975A1">
      <w:pPr>
        <w:ind w:firstLineChars="100" w:firstLine="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　　　　　　　　　　　　　　　　　　　　　　　　　　携帯　</w:t>
      </w:r>
      <w:r>
        <w:rPr>
          <w:color w:val="000000" w:themeColor="text1"/>
          <w:sz w:val="26"/>
          <w:szCs w:val="26"/>
        </w:rPr>
        <w:t>090-1994-4522</w:t>
      </w:r>
    </w:p>
    <w:sectPr w:rsidR="00A2019C" w:rsidRPr="00A2019C" w:rsidSect="00C26E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91"/>
    <w:rsid w:val="000355CE"/>
    <w:rsid w:val="000B70B6"/>
    <w:rsid w:val="003312B6"/>
    <w:rsid w:val="00336C08"/>
    <w:rsid w:val="003E2298"/>
    <w:rsid w:val="0047636E"/>
    <w:rsid w:val="00856E3B"/>
    <w:rsid w:val="00A2019C"/>
    <w:rsid w:val="00C26E0B"/>
    <w:rsid w:val="00C54FB8"/>
    <w:rsid w:val="00E33D91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60777"/>
  <w15:chartTrackingRefBased/>
  <w15:docId w15:val="{64CE95A7-86BB-4EE3-9A8E-D3C40D0B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1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0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iwamoto@blue.plala.or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将一 齋藤</cp:lastModifiedBy>
  <cp:revision>2</cp:revision>
  <dcterms:created xsi:type="dcterms:W3CDTF">2021-05-24T12:56:00Z</dcterms:created>
  <dcterms:modified xsi:type="dcterms:W3CDTF">2021-05-24T12:56:00Z</dcterms:modified>
</cp:coreProperties>
</file>